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672" w:rsidRPr="0030745E" w:rsidRDefault="00C56672" w:rsidP="00C56672">
      <w:pPr>
        <w:pStyle w:val="1"/>
      </w:pPr>
      <w:r w:rsidRPr="0030745E">
        <w:t>Пояснительная записка</w:t>
      </w:r>
    </w:p>
    <w:p w:rsidR="00C56672" w:rsidRPr="00714D0B" w:rsidRDefault="00C56672" w:rsidP="00C56672">
      <w:pPr>
        <w:jc w:val="center"/>
      </w:pPr>
      <w:r w:rsidRPr="00714D0B">
        <w:t xml:space="preserve">(размещается в </w:t>
      </w:r>
      <w:r>
        <w:t>архиве</w:t>
      </w:r>
      <w:r w:rsidRPr="00714D0B">
        <w:t xml:space="preserve"> с материалом)</w:t>
      </w:r>
    </w:p>
    <w:p w:rsidR="00C56672" w:rsidRPr="00714D0B" w:rsidRDefault="00C56672" w:rsidP="00C56672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4"/>
        <w:gridCol w:w="4676"/>
      </w:tblGrid>
      <w:tr w:rsidR="00C56672" w:rsidRPr="00714D0B" w:rsidTr="00847C17">
        <w:tc>
          <w:tcPr>
            <w:tcW w:w="2402" w:type="pct"/>
          </w:tcPr>
          <w:p w:rsidR="00C56672" w:rsidRPr="00172071" w:rsidRDefault="00C56672" w:rsidP="00847C17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172071">
              <w:rPr>
                <w:lang w:val="en-US"/>
              </w:rPr>
              <w:t xml:space="preserve"> </w:t>
            </w:r>
            <w:r w:rsidRPr="00172071">
              <w:rPr>
                <w:color w:val="FF0000"/>
                <w:lang w:val="en-US"/>
              </w:rPr>
              <w:t>*</w:t>
            </w:r>
          </w:p>
          <w:p w:rsidR="00C56672" w:rsidRPr="00172071" w:rsidRDefault="00C56672" w:rsidP="00847C17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C56672" w:rsidRDefault="00C56672" w:rsidP="00847C17">
            <w:pPr>
              <w:spacing w:line="360" w:lineRule="auto"/>
            </w:pPr>
            <w:r>
              <w:t>Гиль Наталья Николаевна</w:t>
            </w:r>
          </w:p>
        </w:tc>
      </w:tr>
      <w:tr w:rsidR="00C56672" w:rsidRPr="00714D0B" w:rsidTr="00847C17">
        <w:tc>
          <w:tcPr>
            <w:tcW w:w="2402" w:type="pct"/>
          </w:tcPr>
          <w:p w:rsidR="00C56672" w:rsidRPr="00DC53F6" w:rsidRDefault="00C56672" w:rsidP="00847C17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172071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C56672" w:rsidRPr="00714D0B" w:rsidRDefault="00C56672" w:rsidP="00847C17">
            <w:r>
              <w:t>Учитель начальных классов</w:t>
            </w:r>
          </w:p>
        </w:tc>
      </w:tr>
      <w:tr w:rsidR="00C56672" w:rsidRPr="00714D0B" w:rsidTr="00847C17">
        <w:tc>
          <w:tcPr>
            <w:tcW w:w="2402" w:type="pct"/>
          </w:tcPr>
          <w:p w:rsidR="00C56672" w:rsidRPr="00172071" w:rsidRDefault="00C56672" w:rsidP="00847C17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172071">
              <w:rPr>
                <w:lang w:val="en-US"/>
              </w:rPr>
              <w:t xml:space="preserve"> </w:t>
            </w:r>
          </w:p>
          <w:p w:rsidR="00C56672" w:rsidRPr="00172071" w:rsidRDefault="00C56672" w:rsidP="00847C17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C56672" w:rsidRPr="00172071" w:rsidRDefault="00C56672" w:rsidP="00847C17">
            <w:pPr>
              <w:spacing w:line="360" w:lineRule="auto"/>
              <w:rPr>
                <w:lang w:val="en-US"/>
              </w:rPr>
            </w:pPr>
            <w:proofErr w:type="spellStart"/>
            <w:r>
              <w:t>Маардуская</w:t>
            </w:r>
            <w:proofErr w:type="spellEnd"/>
            <w:r>
              <w:t xml:space="preserve"> гимназия,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аарду</w:t>
            </w:r>
            <w:proofErr w:type="spellEnd"/>
            <w:r>
              <w:t>, Эстония</w:t>
            </w:r>
          </w:p>
          <w:p w:rsidR="00C56672" w:rsidRPr="00714D0B" w:rsidRDefault="00C56672" w:rsidP="00847C17"/>
        </w:tc>
      </w:tr>
      <w:tr w:rsidR="00C56672" w:rsidRPr="00714D0B" w:rsidTr="00847C17">
        <w:tc>
          <w:tcPr>
            <w:tcW w:w="2402" w:type="pct"/>
          </w:tcPr>
          <w:p w:rsidR="00C56672" w:rsidRPr="00172071" w:rsidRDefault="00C56672" w:rsidP="00847C17">
            <w:pPr>
              <w:rPr>
                <w:lang w:val="en-US"/>
              </w:rPr>
            </w:pPr>
            <w:r w:rsidRPr="00714D0B">
              <w:t xml:space="preserve">Название </w:t>
            </w:r>
            <w:r>
              <w:t>материала</w:t>
            </w:r>
            <w:r w:rsidRPr="00172071">
              <w:rPr>
                <w:lang w:val="en-US"/>
              </w:rPr>
              <w:t xml:space="preserve"> </w:t>
            </w:r>
            <w:r w:rsidRPr="00172071">
              <w:rPr>
                <w:color w:val="FF0000"/>
                <w:lang w:val="en-US"/>
              </w:rPr>
              <w:t>*</w:t>
            </w:r>
          </w:p>
          <w:p w:rsidR="00C56672" w:rsidRPr="00172071" w:rsidRDefault="00C56672" w:rsidP="00847C17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C56672" w:rsidRPr="00714D0B" w:rsidRDefault="00C56672" w:rsidP="0058284B">
            <w:r>
              <w:t>Олимпиада  (</w:t>
            </w:r>
            <w:r w:rsidR="0058284B">
              <w:t>математика</w:t>
            </w:r>
            <w:r>
              <w:t>,</w:t>
            </w:r>
            <w:r w:rsidR="00126D47">
              <w:t xml:space="preserve"> </w:t>
            </w:r>
            <w:r w:rsidR="0058284B">
              <w:t>3</w:t>
            </w:r>
            <w:r>
              <w:t xml:space="preserve"> класс)</w:t>
            </w:r>
          </w:p>
        </w:tc>
      </w:tr>
      <w:tr w:rsidR="00C56672" w:rsidRPr="00714D0B" w:rsidTr="00847C17">
        <w:tc>
          <w:tcPr>
            <w:tcW w:w="2402" w:type="pct"/>
            <w:vAlign w:val="center"/>
          </w:tcPr>
          <w:p w:rsidR="00C56672" w:rsidRPr="00DC53F6" w:rsidRDefault="00C56672" w:rsidP="00847C17">
            <w:r w:rsidRPr="00714D0B">
              <w:t xml:space="preserve">Класс </w:t>
            </w:r>
            <w:r>
              <w:t xml:space="preserve">(возраст) </w:t>
            </w:r>
            <w:r w:rsidRPr="00172071">
              <w:rPr>
                <w:color w:val="FF0000"/>
              </w:rPr>
              <w:t>*</w:t>
            </w:r>
          </w:p>
          <w:p w:rsidR="00C56672" w:rsidRPr="00172071" w:rsidRDefault="00C56672" w:rsidP="00847C17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C56672" w:rsidRPr="00714D0B" w:rsidRDefault="0058284B" w:rsidP="00847C17">
            <w:r>
              <w:t>3</w:t>
            </w:r>
            <w:r w:rsidR="00C56672">
              <w:t xml:space="preserve"> класс</w:t>
            </w:r>
          </w:p>
        </w:tc>
      </w:tr>
      <w:tr w:rsidR="00C56672" w:rsidRPr="00714D0B" w:rsidTr="00847C17">
        <w:tc>
          <w:tcPr>
            <w:tcW w:w="2402" w:type="pct"/>
          </w:tcPr>
          <w:p w:rsidR="00C56672" w:rsidRPr="00172071" w:rsidRDefault="00C56672" w:rsidP="00847C17">
            <w:pPr>
              <w:rPr>
                <w:lang w:val="en-US"/>
              </w:rPr>
            </w:pPr>
            <w:r w:rsidRPr="00714D0B">
              <w:t>Учебный предмет</w:t>
            </w:r>
            <w:r>
              <w:t xml:space="preserve"> </w:t>
            </w:r>
            <w:r w:rsidRPr="00172071">
              <w:rPr>
                <w:color w:val="FF0000"/>
              </w:rPr>
              <w:t>*</w:t>
            </w:r>
          </w:p>
          <w:p w:rsidR="00C56672" w:rsidRPr="00172071" w:rsidRDefault="00C56672" w:rsidP="00847C17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C56672" w:rsidRPr="00714D0B" w:rsidRDefault="0058284B" w:rsidP="00847C17">
            <w:r>
              <w:t>Математика</w:t>
            </w:r>
          </w:p>
        </w:tc>
      </w:tr>
      <w:tr w:rsidR="00C56672" w:rsidRPr="00714D0B" w:rsidTr="00847C17">
        <w:tc>
          <w:tcPr>
            <w:tcW w:w="2402" w:type="pct"/>
          </w:tcPr>
          <w:p w:rsidR="00C56672" w:rsidRPr="00714D0B" w:rsidRDefault="00C56672" w:rsidP="00847C17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C56672" w:rsidRPr="00714D0B" w:rsidRDefault="00C56672" w:rsidP="00847C17">
            <w:r>
              <w:t>Для всех УМК</w:t>
            </w:r>
          </w:p>
        </w:tc>
      </w:tr>
      <w:tr w:rsidR="00C56672" w:rsidRPr="00714D0B" w:rsidTr="00847C17">
        <w:tc>
          <w:tcPr>
            <w:tcW w:w="2402" w:type="pct"/>
            <w:vAlign w:val="center"/>
          </w:tcPr>
          <w:p w:rsidR="00C56672" w:rsidRDefault="00C56672" w:rsidP="00847C17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  <w:r w:rsidRPr="00172071">
              <w:rPr>
                <w:color w:val="FF0000"/>
              </w:rPr>
              <w:t>*</w:t>
            </w:r>
          </w:p>
          <w:p w:rsidR="00C56672" w:rsidRPr="00172071" w:rsidRDefault="00C56672" w:rsidP="00847C17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C56672" w:rsidRPr="00714D0B" w:rsidRDefault="00C56672" w:rsidP="00847C17">
            <w:r>
              <w:t>Бланки с олимпиадными заданиями, ключ для учителя</w:t>
            </w:r>
          </w:p>
        </w:tc>
      </w:tr>
      <w:tr w:rsidR="00C56672" w:rsidRPr="00714D0B" w:rsidTr="00847C17">
        <w:tc>
          <w:tcPr>
            <w:tcW w:w="2402" w:type="pct"/>
            <w:vAlign w:val="center"/>
          </w:tcPr>
          <w:p w:rsidR="00C56672" w:rsidRDefault="00C56672" w:rsidP="00847C17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172071">
              <w:rPr>
                <w:color w:val="FF0000"/>
              </w:rPr>
              <w:t>*</w:t>
            </w:r>
          </w:p>
          <w:p w:rsidR="00C56672" w:rsidRPr="00172071" w:rsidRDefault="00C56672" w:rsidP="00847C17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F462F3" w:rsidRDefault="00F462F3" w:rsidP="00F462F3">
            <w:pPr>
              <w:rPr>
                <w:lang w:val="et-EE"/>
              </w:rPr>
            </w:pPr>
            <w:r>
              <w:t>Текстовый документ</w:t>
            </w:r>
          </w:p>
          <w:p w:rsidR="00F462F3" w:rsidRPr="00F54A92" w:rsidRDefault="00F462F3" w:rsidP="00F462F3">
            <w:pPr>
              <w:rPr>
                <w:lang w:val="et-EE"/>
              </w:rPr>
            </w:pPr>
          </w:p>
          <w:p w:rsidR="00C56672" w:rsidRPr="00714D0B" w:rsidRDefault="00C56672" w:rsidP="00847C17"/>
        </w:tc>
      </w:tr>
      <w:tr w:rsidR="00C56672" w:rsidRPr="00714D0B" w:rsidTr="00847C17">
        <w:tc>
          <w:tcPr>
            <w:tcW w:w="2402" w:type="pct"/>
          </w:tcPr>
          <w:p w:rsidR="00C56672" w:rsidRDefault="00C56672" w:rsidP="00847C17">
            <w:r>
              <w:t>Цели,</w:t>
            </w:r>
          </w:p>
          <w:p w:rsidR="00C56672" w:rsidRDefault="00C56672" w:rsidP="00847C17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172071">
              <w:rPr>
                <w:color w:val="FF0000"/>
              </w:rPr>
              <w:t>*</w:t>
            </w:r>
          </w:p>
          <w:p w:rsidR="00C56672" w:rsidRPr="00172071" w:rsidRDefault="00C56672" w:rsidP="00847C17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F462F3" w:rsidRDefault="00F462F3" w:rsidP="00F462F3">
            <w:r>
              <w:t>Цель: с</w:t>
            </w:r>
            <w:r>
              <w:t xml:space="preserve">оздание условий для реализации </w:t>
            </w:r>
            <w:r>
              <w:t>математических</w:t>
            </w:r>
            <w:r>
              <w:t xml:space="preserve"> способностей.</w:t>
            </w:r>
          </w:p>
          <w:p w:rsidR="00F462F3" w:rsidRDefault="00F462F3" w:rsidP="00F462F3">
            <w:r>
              <w:t>Задачи:</w:t>
            </w:r>
          </w:p>
          <w:p w:rsidR="00F462F3" w:rsidRPr="00130CEB" w:rsidRDefault="00F462F3" w:rsidP="00F462F3">
            <w:pPr>
              <w:rPr>
                <w:lang w:val="et-EE"/>
              </w:rPr>
            </w:pPr>
            <w:r>
              <w:t xml:space="preserve">- способствовать повышению эффективности изучения математики; </w:t>
            </w:r>
            <w:r>
              <w:br/>
              <w:t>-</w:t>
            </w:r>
            <w:r>
              <w:t xml:space="preserve"> развивать внимание, мышление; </w:t>
            </w:r>
            <w:r>
              <w:t xml:space="preserve"> </w:t>
            </w:r>
            <w:r>
              <w:br/>
              <w:t>-</w:t>
            </w:r>
            <w:r>
              <w:t xml:space="preserve"> воспитывать интерес к предмету</w:t>
            </w:r>
            <w:r>
              <w:t>.</w:t>
            </w:r>
          </w:p>
          <w:p w:rsidR="00F462F3" w:rsidRDefault="00F462F3" w:rsidP="00847C17">
            <w:pPr>
              <w:spacing w:line="360" w:lineRule="auto"/>
            </w:pPr>
          </w:p>
          <w:p w:rsidR="00C56672" w:rsidRPr="00714D0B" w:rsidRDefault="00C56672" w:rsidP="00847C17"/>
        </w:tc>
      </w:tr>
      <w:tr w:rsidR="00C56672" w:rsidRPr="00714D0B" w:rsidTr="00847C17">
        <w:tc>
          <w:tcPr>
            <w:tcW w:w="2402" w:type="pct"/>
          </w:tcPr>
          <w:p w:rsidR="00C56672" w:rsidRDefault="00C56672" w:rsidP="00847C17">
            <w:r w:rsidRPr="00172071">
              <w:rPr>
                <w:bCs/>
              </w:rPr>
              <w:t xml:space="preserve">Краткое описание работы с ресурсом </w:t>
            </w:r>
          </w:p>
          <w:p w:rsidR="00C56672" w:rsidRPr="00714D0B" w:rsidRDefault="00C56672" w:rsidP="00847C17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172071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F462F3" w:rsidRDefault="00F462F3" w:rsidP="00847C17">
            <w:pPr>
              <w:spacing w:line="360" w:lineRule="auto"/>
            </w:pPr>
            <w:r>
              <w:t>Бланк с заданиями и ключ для учителя.</w:t>
            </w:r>
          </w:p>
          <w:p w:rsidR="00F462F3" w:rsidRDefault="00F462F3" w:rsidP="00847C17">
            <w:pPr>
              <w:spacing w:line="360" w:lineRule="auto"/>
            </w:pPr>
            <w:r>
              <w:t>Для объективной проверки олимпиады на бланке указывается только код ребёнка. Все коды и фамилии ребят проверяющие узнают, когда заносят результаты</w:t>
            </w:r>
            <w:r w:rsidR="00FC6A90">
              <w:t>.</w:t>
            </w:r>
          </w:p>
          <w:p w:rsidR="00FC6A90" w:rsidRDefault="00FC6A90" w:rsidP="00FC6A90">
            <w:pPr>
              <w:pStyle w:val="c21"/>
            </w:pPr>
            <w:r>
              <w:t>Каждый ученик получает отдельный лист с напечатанными заданиями.</w:t>
            </w:r>
          </w:p>
          <w:p w:rsidR="00FC6A90" w:rsidRDefault="00FC6A90" w:rsidP="00FC6A90">
            <w:pPr>
              <w:pStyle w:val="c21"/>
            </w:pPr>
            <w:r>
              <w:t xml:space="preserve">Перед началом работы объяснить учащимся, что можно выделять, </w:t>
            </w:r>
            <w:r>
              <w:lastRenderedPageBreak/>
              <w:t>подчеркивать, вписывать ответы ручкой с синей или зелёной пастой. Использование линейки необязательно,  при условии, что работа выполняется аккуратно.</w:t>
            </w:r>
          </w:p>
          <w:p w:rsidR="00FC6A90" w:rsidRDefault="00FC6A90" w:rsidP="00FC6A90">
            <w:pPr>
              <w:pStyle w:val="c21"/>
            </w:pPr>
            <w:r>
              <w:t xml:space="preserve">При одинаковом количестве баллов, победителем является тот, в  чьей  работе больше ответов  на  задания  повышенной сложности. (Эти  задания  отмечены звёздочкой.). </w:t>
            </w:r>
          </w:p>
          <w:p w:rsidR="00FC6A90" w:rsidRDefault="00FC6A90" w:rsidP="00847C17">
            <w:pPr>
              <w:spacing w:line="360" w:lineRule="auto"/>
            </w:pPr>
            <w:r>
              <w:t>При возникновении спорных вопросо</w:t>
            </w:r>
            <w:proofErr w:type="gramStart"/>
            <w:r>
              <w:t>в(</w:t>
            </w:r>
            <w:proofErr w:type="gramEnd"/>
            <w:r>
              <w:t xml:space="preserve"> одинаковое количество баллов), приоритет заданий со звёздочкой.</w:t>
            </w:r>
          </w:p>
          <w:p w:rsidR="00C56672" w:rsidRPr="00172071" w:rsidRDefault="00FC6A90" w:rsidP="00847C17">
            <w:pPr>
              <w:spacing w:line="360" w:lineRule="auto"/>
              <w:rPr>
                <w:b/>
              </w:rPr>
            </w:pPr>
            <w:r>
              <w:t>Олимпиада</w:t>
            </w:r>
            <w:r w:rsidR="00C56672">
              <w:t xml:space="preserve">  проводятся  по плану школы; </w:t>
            </w:r>
            <w:bookmarkStart w:id="0" w:name="_GoBack"/>
            <w:bookmarkEnd w:id="0"/>
            <w:r w:rsidR="00C56672">
              <w:t>по усмотрению учителя п</w:t>
            </w:r>
            <w:r w:rsidR="00C56672" w:rsidRPr="00232544">
              <w:t>ослать в электронном виде для индивидуальной работы</w:t>
            </w:r>
          </w:p>
          <w:p w:rsidR="00C56672" w:rsidRPr="00232544" w:rsidRDefault="00C56672" w:rsidP="00847C17">
            <w:pPr>
              <w:spacing w:line="360" w:lineRule="auto"/>
            </w:pPr>
          </w:p>
        </w:tc>
      </w:tr>
      <w:tr w:rsidR="00C56672" w:rsidRPr="00714D0B" w:rsidTr="00847C17">
        <w:tc>
          <w:tcPr>
            <w:tcW w:w="2402" w:type="pct"/>
          </w:tcPr>
          <w:p w:rsidR="00C56672" w:rsidRDefault="00C56672" w:rsidP="00847C17">
            <w:r>
              <w:lastRenderedPageBreak/>
              <w:t>Список использованной литературы.</w:t>
            </w:r>
          </w:p>
          <w:p w:rsidR="00C56672" w:rsidRDefault="00C56672" w:rsidP="00847C17">
            <w:r>
              <w:t xml:space="preserve">Ссылки на Интернет - источники </w:t>
            </w:r>
            <w:r w:rsidRPr="00172071">
              <w:rPr>
                <w:color w:val="FF0000"/>
              </w:rPr>
              <w:t>*</w:t>
            </w:r>
          </w:p>
          <w:p w:rsidR="00C56672" w:rsidRPr="005901A4" w:rsidRDefault="00C56672" w:rsidP="00847C17"/>
        </w:tc>
        <w:tc>
          <w:tcPr>
            <w:tcW w:w="2598" w:type="pct"/>
          </w:tcPr>
          <w:p w:rsidR="00C56672" w:rsidRDefault="00C56672" w:rsidP="00847C17">
            <w:pPr>
              <w:spacing w:line="360" w:lineRule="auto"/>
              <w:rPr>
                <w:rFonts w:ascii="Cambria" w:hAnsi="Cambria"/>
                <w:color w:val="262626"/>
              </w:rPr>
            </w:pPr>
            <w:r w:rsidRPr="00172071">
              <w:rPr>
                <w:rFonts w:ascii="Cambria" w:hAnsi="Cambria"/>
                <w:color w:val="262626"/>
              </w:rPr>
              <w:t xml:space="preserve">Олимпиады и интеллектуальные игры: Книга для учителя. – М.: Издательство «Первое сентября», 2002. </w:t>
            </w:r>
          </w:p>
          <w:p w:rsidR="0058284B" w:rsidRPr="00172071" w:rsidRDefault="0058284B" w:rsidP="00847C17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  <w:color w:val="262626"/>
              </w:rPr>
              <w:t>Рисунки выполнены автором</w:t>
            </w:r>
          </w:p>
          <w:p w:rsidR="00C56672" w:rsidRPr="00714D0B" w:rsidRDefault="00C56672" w:rsidP="00847C17"/>
        </w:tc>
      </w:tr>
    </w:tbl>
    <w:p w:rsidR="002D10DF" w:rsidRPr="00C56672" w:rsidRDefault="002D10DF">
      <w:pPr>
        <w:rPr>
          <w:lang w:val="et-EE"/>
        </w:rPr>
      </w:pPr>
    </w:p>
    <w:sectPr w:rsidR="002D10DF" w:rsidRPr="00C5667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4B6"/>
    <w:rsid w:val="00126D47"/>
    <w:rsid w:val="002D10DF"/>
    <w:rsid w:val="002D34B6"/>
    <w:rsid w:val="00405616"/>
    <w:rsid w:val="0058284B"/>
    <w:rsid w:val="00C56672"/>
    <w:rsid w:val="00F462F3"/>
    <w:rsid w:val="00FC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6672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667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21">
    <w:name w:val="c21"/>
    <w:basedOn w:val="a"/>
    <w:rsid w:val="00FC6A90"/>
    <w:pPr>
      <w:spacing w:before="100" w:beforeAutospacing="1" w:after="100" w:afterAutospacing="1"/>
    </w:pPr>
  </w:style>
  <w:style w:type="character" w:customStyle="1" w:styleId="c33">
    <w:name w:val="c33"/>
    <w:basedOn w:val="a0"/>
    <w:rsid w:val="00FC6A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6672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667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21">
    <w:name w:val="c21"/>
    <w:basedOn w:val="a"/>
    <w:rsid w:val="00FC6A90"/>
    <w:pPr>
      <w:spacing w:before="100" w:beforeAutospacing="1" w:after="100" w:afterAutospacing="1"/>
    </w:pPr>
  </w:style>
  <w:style w:type="character" w:customStyle="1" w:styleId="c33">
    <w:name w:val="c33"/>
    <w:basedOn w:val="a0"/>
    <w:rsid w:val="00FC6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dcterms:created xsi:type="dcterms:W3CDTF">2014-11-29T08:03:00Z</dcterms:created>
  <dcterms:modified xsi:type="dcterms:W3CDTF">2014-12-06T05:51:00Z</dcterms:modified>
</cp:coreProperties>
</file>